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56A0" w14:textId="595634C5" w:rsidR="00C02D27" w:rsidRPr="00C02D27" w:rsidRDefault="00C02D27" w:rsidP="00496640">
      <w:pPr>
        <w:jc w:val="center"/>
        <w:rPr>
          <w:b/>
          <w:sz w:val="20"/>
          <w:szCs w:val="20"/>
        </w:rPr>
      </w:pPr>
      <w:r w:rsidRPr="00C02D27">
        <w:rPr>
          <w:b/>
          <w:sz w:val="20"/>
          <w:szCs w:val="20"/>
        </w:rPr>
        <w:t>Veckobrev</w:t>
      </w:r>
      <w:bookmarkStart w:id="0" w:name="_GoBack"/>
    </w:p>
    <w:bookmarkEnd w:id="0"/>
    <w:p w14:paraId="6513CA8D" w14:textId="5B335FF4" w:rsidR="00BE561F" w:rsidRPr="00C02D27" w:rsidRDefault="00C02D27" w:rsidP="00C02D27">
      <w:pPr>
        <w:jc w:val="center"/>
        <w:rPr>
          <w:b/>
          <w:sz w:val="20"/>
          <w:szCs w:val="20"/>
        </w:rPr>
      </w:pPr>
      <w:r w:rsidRPr="00C02D27">
        <w:rPr>
          <w:b/>
          <w:sz w:val="20"/>
          <w:szCs w:val="20"/>
        </w:rPr>
        <w:t>Rotary Skansen Uddevalla</w:t>
      </w:r>
    </w:p>
    <w:p w14:paraId="5CF4ED2E" w14:textId="6B6354F1" w:rsidR="00C02D27" w:rsidRPr="00C02D27" w:rsidRDefault="00C02D27" w:rsidP="00C02D27">
      <w:pPr>
        <w:jc w:val="center"/>
        <w:rPr>
          <w:b/>
          <w:sz w:val="20"/>
          <w:szCs w:val="20"/>
        </w:rPr>
      </w:pPr>
      <w:r w:rsidRPr="00C02D27">
        <w:rPr>
          <w:b/>
          <w:sz w:val="20"/>
          <w:szCs w:val="20"/>
        </w:rPr>
        <w:t xml:space="preserve">Vecka </w:t>
      </w:r>
      <w:r w:rsidR="003C3326">
        <w:rPr>
          <w:b/>
          <w:sz w:val="20"/>
          <w:szCs w:val="20"/>
        </w:rPr>
        <w:t>26</w:t>
      </w:r>
    </w:p>
    <w:p w14:paraId="29237271" w14:textId="4D2E5383" w:rsidR="00C02D27" w:rsidRDefault="003C3326" w:rsidP="00C02D27">
      <w:pPr>
        <w:jc w:val="center"/>
        <w:rPr>
          <w:b/>
          <w:sz w:val="20"/>
          <w:szCs w:val="20"/>
        </w:rPr>
      </w:pPr>
      <w:proofErr w:type="gramStart"/>
      <w:r>
        <w:rPr>
          <w:b/>
          <w:sz w:val="20"/>
          <w:szCs w:val="20"/>
        </w:rPr>
        <w:t>190627</w:t>
      </w:r>
      <w:proofErr w:type="gramEnd"/>
    </w:p>
    <w:p w14:paraId="62E92BAF" w14:textId="263DD70E" w:rsidR="00C02D27" w:rsidRDefault="00C02D27" w:rsidP="00C02D27">
      <w:pPr>
        <w:jc w:val="center"/>
        <w:rPr>
          <w:b/>
          <w:sz w:val="20"/>
          <w:szCs w:val="20"/>
        </w:rPr>
      </w:pPr>
    </w:p>
    <w:p w14:paraId="20B2D0AF" w14:textId="56148122" w:rsidR="000978D4" w:rsidRDefault="003C3326" w:rsidP="00C02D27">
      <w:pPr>
        <w:rPr>
          <w:sz w:val="20"/>
          <w:szCs w:val="20"/>
        </w:rPr>
      </w:pPr>
      <w:r w:rsidRPr="003C3326">
        <w:rPr>
          <w:sz w:val="20"/>
          <w:szCs w:val="20"/>
        </w:rPr>
        <w:t xml:space="preserve">President Ingela Haglund Hansson </w:t>
      </w:r>
      <w:r w:rsidR="00C02D27" w:rsidRPr="00C02D27">
        <w:rPr>
          <w:sz w:val="20"/>
          <w:szCs w:val="20"/>
        </w:rPr>
        <w:t>hälsar alla varmt välkomna.</w:t>
      </w:r>
      <w:r w:rsidR="000978D4">
        <w:rPr>
          <w:sz w:val="20"/>
          <w:szCs w:val="20"/>
        </w:rPr>
        <w:t xml:space="preserve"> </w:t>
      </w:r>
    </w:p>
    <w:p w14:paraId="48587AE0" w14:textId="340D7CC8" w:rsidR="000978D4" w:rsidRDefault="000978D4" w:rsidP="00C02D27">
      <w:pPr>
        <w:rPr>
          <w:sz w:val="20"/>
          <w:szCs w:val="20"/>
        </w:rPr>
      </w:pPr>
      <w:r>
        <w:rPr>
          <w:sz w:val="20"/>
          <w:szCs w:val="20"/>
        </w:rPr>
        <w:t xml:space="preserve">Dagens gäster är vår föredragshållare </w:t>
      </w:r>
      <w:r w:rsidR="003C3326">
        <w:rPr>
          <w:sz w:val="20"/>
          <w:szCs w:val="20"/>
        </w:rPr>
        <w:t xml:space="preserve">Linda </w:t>
      </w:r>
      <w:proofErr w:type="spellStart"/>
      <w:r w:rsidR="003C3326">
        <w:rPr>
          <w:sz w:val="20"/>
          <w:szCs w:val="20"/>
        </w:rPr>
        <w:t>Gerdrum</w:t>
      </w:r>
      <w:proofErr w:type="spellEnd"/>
      <w:r w:rsidR="003C3326">
        <w:rPr>
          <w:sz w:val="20"/>
          <w:szCs w:val="20"/>
        </w:rPr>
        <w:t xml:space="preserve">, Elsie Ericson, Kurt Hansson Byfjordens Rotaryklubb, Marianne </w:t>
      </w:r>
      <w:proofErr w:type="spellStart"/>
      <w:r w:rsidR="003C3326">
        <w:rPr>
          <w:sz w:val="20"/>
          <w:szCs w:val="20"/>
        </w:rPr>
        <w:t>Birging</w:t>
      </w:r>
      <w:proofErr w:type="spellEnd"/>
      <w:r w:rsidR="003C3326">
        <w:rPr>
          <w:sz w:val="20"/>
          <w:szCs w:val="20"/>
        </w:rPr>
        <w:t xml:space="preserve"> och Maria Larsson.</w:t>
      </w:r>
    </w:p>
    <w:p w14:paraId="513015CF" w14:textId="3CC17C38" w:rsidR="000978D4" w:rsidRDefault="000978D4" w:rsidP="00C02D27">
      <w:pPr>
        <w:rPr>
          <w:sz w:val="20"/>
          <w:szCs w:val="20"/>
        </w:rPr>
      </w:pPr>
    </w:p>
    <w:p w14:paraId="65C737E6" w14:textId="5D09B73F" w:rsidR="000978D4" w:rsidRPr="000978D4" w:rsidRDefault="003C3326" w:rsidP="000978D4">
      <w:pPr>
        <w:jc w:val="center"/>
        <w:rPr>
          <w:b/>
          <w:sz w:val="20"/>
          <w:szCs w:val="20"/>
          <w:u w:val="single"/>
        </w:rPr>
      </w:pPr>
      <w:r>
        <w:rPr>
          <w:b/>
          <w:sz w:val="20"/>
          <w:szCs w:val="20"/>
          <w:u w:val="single"/>
        </w:rPr>
        <w:t>Skärgårdsbåtarna i Uddevalla</w:t>
      </w:r>
    </w:p>
    <w:p w14:paraId="386FDBC1" w14:textId="364E3C01" w:rsidR="000978D4" w:rsidRDefault="000978D4" w:rsidP="000978D4">
      <w:pPr>
        <w:jc w:val="center"/>
        <w:rPr>
          <w:b/>
          <w:sz w:val="20"/>
          <w:szCs w:val="20"/>
        </w:rPr>
      </w:pPr>
    </w:p>
    <w:p w14:paraId="7260B160" w14:textId="227BF71A" w:rsidR="000978D4" w:rsidRDefault="000978D4" w:rsidP="000978D4">
      <w:pPr>
        <w:jc w:val="center"/>
        <w:rPr>
          <w:sz w:val="20"/>
          <w:szCs w:val="20"/>
        </w:rPr>
      </w:pPr>
      <w:r w:rsidRPr="000978D4">
        <w:rPr>
          <w:sz w:val="20"/>
          <w:szCs w:val="20"/>
        </w:rPr>
        <w:t xml:space="preserve">Föredragshållare </w:t>
      </w:r>
      <w:r w:rsidR="003C3326">
        <w:rPr>
          <w:sz w:val="20"/>
          <w:szCs w:val="20"/>
        </w:rPr>
        <w:t xml:space="preserve">Linda </w:t>
      </w:r>
      <w:proofErr w:type="spellStart"/>
      <w:r w:rsidR="003C3326">
        <w:rPr>
          <w:sz w:val="20"/>
          <w:szCs w:val="20"/>
        </w:rPr>
        <w:t>Gerdrum</w:t>
      </w:r>
      <w:proofErr w:type="spellEnd"/>
    </w:p>
    <w:p w14:paraId="1101E988" w14:textId="1168BB02" w:rsidR="000978D4" w:rsidRDefault="000978D4" w:rsidP="000978D4">
      <w:pPr>
        <w:jc w:val="center"/>
        <w:rPr>
          <w:sz w:val="20"/>
          <w:szCs w:val="20"/>
        </w:rPr>
      </w:pPr>
    </w:p>
    <w:p w14:paraId="1DB6A244" w14:textId="0E864ED3" w:rsidR="00605FAE" w:rsidRDefault="003C3326" w:rsidP="00C02D27">
      <w:pPr>
        <w:rPr>
          <w:sz w:val="20"/>
          <w:szCs w:val="20"/>
        </w:rPr>
      </w:pPr>
      <w:r>
        <w:rPr>
          <w:sz w:val="20"/>
          <w:szCs w:val="20"/>
        </w:rPr>
        <w:t>Linda berättar att hon sedan 2015 är vd för det kommunala bolaget Uddevalla Turism. Hon säger att hon alltid varit engagerad i besöksnäringsbranschen, började 1986 som gästhamnsvärdinna.</w:t>
      </w:r>
    </w:p>
    <w:p w14:paraId="518AA954" w14:textId="15BA36E2" w:rsidR="003C3326" w:rsidRDefault="003C3326" w:rsidP="00C02D27">
      <w:pPr>
        <w:rPr>
          <w:sz w:val="20"/>
          <w:szCs w:val="20"/>
        </w:rPr>
      </w:pPr>
      <w:r>
        <w:rPr>
          <w:sz w:val="20"/>
          <w:szCs w:val="20"/>
        </w:rPr>
        <w:t>Uddevalla Turism får bidrag från Uddevalla Utvecklings AB och har olika verksamhetsgrenar.</w:t>
      </w:r>
    </w:p>
    <w:p w14:paraId="23D846D8" w14:textId="26CE38E6" w:rsidR="003C3326" w:rsidRDefault="003C3326" w:rsidP="00C02D27">
      <w:pPr>
        <w:rPr>
          <w:sz w:val="20"/>
          <w:szCs w:val="20"/>
        </w:rPr>
      </w:pPr>
      <w:r>
        <w:rPr>
          <w:sz w:val="20"/>
          <w:szCs w:val="20"/>
        </w:rPr>
        <w:t>Uddevalla Turistcenter är en av verksamhetsgrenarna som håller till i det gamla badhuset.</w:t>
      </w:r>
    </w:p>
    <w:p w14:paraId="50698F05" w14:textId="28EE1E26" w:rsidR="003C3326" w:rsidRDefault="003C3326" w:rsidP="00C02D27">
      <w:pPr>
        <w:rPr>
          <w:sz w:val="20"/>
          <w:szCs w:val="20"/>
        </w:rPr>
      </w:pPr>
      <w:r>
        <w:rPr>
          <w:sz w:val="20"/>
          <w:szCs w:val="20"/>
        </w:rPr>
        <w:t>Gästhamnen är integrerad i turistverksamheten.</w:t>
      </w:r>
    </w:p>
    <w:p w14:paraId="52076CFF" w14:textId="208422AE" w:rsidR="003C3326" w:rsidRDefault="003C3326" w:rsidP="00C02D27">
      <w:pPr>
        <w:rPr>
          <w:sz w:val="20"/>
          <w:szCs w:val="20"/>
        </w:rPr>
      </w:pPr>
      <w:r>
        <w:rPr>
          <w:sz w:val="20"/>
          <w:szCs w:val="20"/>
        </w:rPr>
        <w:t xml:space="preserve">Tidningen ”Uddevalla och du” utkommer två gånger per år. </w:t>
      </w:r>
    </w:p>
    <w:p w14:paraId="08333FA3" w14:textId="7547D54A" w:rsidR="003C3326" w:rsidRDefault="003C3326" w:rsidP="00C02D27">
      <w:pPr>
        <w:rPr>
          <w:sz w:val="20"/>
          <w:szCs w:val="20"/>
        </w:rPr>
      </w:pPr>
      <w:r>
        <w:rPr>
          <w:sz w:val="20"/>
          <w:szCs w:val="20"/>
        </w:rPr>
        <w:t>Man har gjort en APP som heter ”UPPLEV UDDEVALLA” där man kan se aktuella och kommande evenemang i Uddevalla – Bokenäs – Ljungskile.</w:t>
      </w:r>
    </w:p>
    <w:p w14:paraId="3BCD752E" w14:textId="6DDAB000" w:rsidR="003C3326" w:rsidRDefault="003C3326" w:rsidP="00C02D27">
      <w:pPr>
        <w:rPr>
          <w:sz w:val="20"/>
          <w:szCs w:val="20"/>
        </w:rPr>
      </w:pPr>
      <w:r>
        <w:rPr>
          <w:sz w:val="20"/>
          <w:szCs w:val="20"/>
        </w:rPr>
        <w:t xml:space="preserve">Man kan via denna </w:t>
      </w:r>
      <w:proofErr w:type="spellStart"/>
      <w:r>
        <w:rPr>
          <w:sz w:val="20"/>
          <w:szCs w:val="20"/>
        </w:rPr>
        <w:t>app</w:t>
      </w:r>
      <w:proofErr w:type="spellEnd"/>
      <w:r>
        <w:rPr>
          <w:sz w:val="20"/>
          <w:szCs w:val="20"/>
        </w:rPr>
        <w:t xml:space="preserve"> boka gästhamnsplats, boka skärgårdsbåtarna, boka </w:t>
      </w:r>
      <w:r w:rsidR="00D52074">
        <w:rPr>
          <w:sz w:val="20"/>
          <w:szCs w:val="20"/>
        </w:rPr>
        <w:t xml:space="preserve">guidade turer m.m. </w:t>
      </w:r>
    </w:p>
    <w:p w14:paraId="799EE8C8" w14:textId="064F4E35" w:rsidR="00D52074" w:rsidRDefault="00D52074" w:rsidP="00C02D27">
      <w:pPr>
        <w:rPr>
          <w:sz w:val="20"/>
          <w:szCs w:val="20"/>
        </w:rPr>
      </w:pPr>
      <w:r>
        <w:rPr>
          <w:sz w:val="20"/>
          <w:szCs w:val="20"/>
        </w:rPr>
        <w:t>Skärgårdsbåtarna i Uddevalla kallas av vissa människor de vita båtarna.</w:t>
      </w:r>
    </w:p>
    <w:p w14:paraId="2B77F4D0" w14:textId="2AADF96A" w:rsidR="00D52074" w:rsidRDefault="00D52074" w:rsidP="00C02D27">
      <w:pPr>
        <w:rPr>
          <w:sz w:val="20"/>
          <w:szCs w:val="20"/>
        </w:rPr>
      </w:pPr>
      <w:r>
        <w:rPr>
          <w:sz w:val="20"/>
          <w:szCs w:val="20"/>
        </w:rPr>
        <w:t xml:space="preserve">MS Byfjorden, som även är en restaurangbåt, är från 1968 och är moderfartyget. Båten </w:t>
      </w:r>
      <w:proofErr w:type="spellStart"/>
      <w:r>
        <w:rPr>
          <w:sz w:val="20"/>
          <w:szCs w:val="20"/>
        </w:rPr>
        <w:t>Sunningen</w:t>
      </w:r>
      <w:proofErr w:type="spellEnd"/>
      <w:r>
        <w:rPr>
          <w:sz w:val="20"/>
          <w:szCs w:val="20"/>
        </w:rPr>
        <w:t xml:space="preserve"> byggdes 1911 och är därmed över 100år gammal.</w:t>
      </w:r>
    </w:p>
    <w:p w14:paraId="0CC82DDA" w14:textId="6F460E94" w:rsidR="00D52074" w:rsidRDefault="00D52074" w:rsidP="00C02D27">
      <w:pPr>
        <w:rPr>
          <w:sz w:val="20"/>
          <w:szCs w:val="20"/>
        </w:rPr>
      </w:pPr>
      <w:r>
        <w:rPr>
          <w:sz w:val="20"/>
          <w:szCs w:val="20"/>
        </w:rPr>
        <w:t>Båten Gustafsberg byggdes 1898.</w:t>
      </w:r>
    </w:p>
    <w:p w14:paraId="6DAA3102" w14:textId="768D7486" w:rsidR="00D52074" w:rsidRDefault="00D52074" w:rsidP="00C02D27">
      <w:pPr>
        <w:rPr>
          <w:sz w:val="20"/>
          <w:szCs w:val="20"/>
        </w:rPr>
      </w:pPr>
      <w:r>
        <w:rPr>
          <w:sz w:val="20"/>
          <w:szCs w:val="20"/>
        </w:rPr>
        <w:t xml:space="preserve">Fr o m i år gör MS Byfjorden utöver tidigare turer även en tur Ljungskile – Åstol. </w:t>
      </w:r>
    </w:p>
    <w:p w14:paraId="2BBC20E8" w14:textId="5BAE78D7" w:rsidR="00D52074" w:rsidRDefault="00D52074" w:rsidP="00C02D27">
      <w:pPr>
        <w:rPr>
          <w:sz w:val="20"/>
          <w:szCs w:val="20"/>
        </w:rPr>
      </w:pPr>
      <w:r>
        <w:rPr>
          <w:sz w:val="20"/>
          <w:szCs w:val="20"/>
        </w:rPr>
        <w:t>Skärgårdsbåtarna har samarbete med nio andra rederier i Bohuslän vilket gör att man kan båtluffa.</w:t>
      </w:r>
    </w:p>
    <w:p w14:paraId="4F5EA440" w14:textId="29F24367" w:rsidR="00D52074" w:rsidRDefault="00D52074" w:rsidP="00C02D27">
      <w:pPr>
        <w:rPr>
          <w:sz w:val="20"/>
          <w:szCs w:val="20"/>
        </w:rPr>
      </w:pPr>
      <w:r>
        <w:rPr>
          <w:sz w:val="20"/>
          <w:szCs w:val="20"/>
        </w:rPr>
        <w:t xml:space="preserve">Man kan jämföra </w:t>
      </w:r>
      <w:proofErr w:type="spellStart"/>
      <w:r>
        <w:rPr>
          <w:sz w:val="20"/>
          <w:szCs w:val="20"/>
        </w:rPr>
        <w:t>turlisterna</w:t>
      </w:r>
      <w:proofErr w:type="spellEnd"/>
      <w:r>
        <w:rPr>
          <w:sz w:val="20"/>
          <w:szCs w:val="20"/>
        </w:rPr>
        <w:t xml:space="preserve"> med spårvagnarnas presentation av turerna. Man kan pussla ihop sitt båtluffande själv. </w:t>
      </w:r>
    </w:p>
    <w:p w14:paraId="4E1082BC" w14:textId="726BA7D8" w:rsidR="00D52074" w:rsidRDefault="00D52074" w:rsidP="00C02D27">
      <w:pPr>
        <w:rPr>
          <w:sz w:val="20"/>
          <w:szCs w:val="20"/>
        </w:rPr>
      </w:pPr>
      <w:r>
        <w:rPr>
          <w:sz w:val="20"/>
          <w:szCs w:val="20"/>
        </w:rPr>
        <w:t>Tema-turer, som är kortare än dagsturerna, är kortare men mer populära.</w:t>
      </w:r>
    </w:p>
    <w:p w14:paraId="27130AB9" w14:textId="38D668A0" w:rsidR="00D52074" w:rsidRDefault="00D52074" w:rsidP="00C02D27">
      <w:pPr>
        <w:rPr>
          <w:sz w:val="20"/>
          <w:szCs w:val="20"/>
        </w:rPr>
      </w:pPr>
      <w:r>
        <w:rPr>
          <w:sz w:val="20"/>
          <w:szCs w:val="20"/>
        </w:rPr>
        <w:t>Bassholmenturen, som alltid går av stapeln den andra lördagen i juli månad, presenterar Allmoge-segelbåtar.</w:t>
      </w:r>
    </w:p>
    <w:p w14:paraId="14789EAA" w14:textId="685A52CE" w:rsidR="00D52074" w:rsidRDefault="00D52074" w:rsidP="00C02D27">
      <w:pPr>
        <w:rPr>
          <w:sz w:val="20"/>
          <w:szCs w:val="20"/>
        </w:rPr>
      </w:pPr>
      <w:r>
        <w:rPr>
          <w:sz w:val="20"/>
          <w:szCs w:val="20"/>
        </w:rPr>
        <w:t xml:space="preserve">På Bassholmen finns 38 bäddar som hyrs ut dygnsvis. Man har utedass, saknar </w:t>
      </w:r>
      <w:proofErr w:type="gramStart"/>
      <w:r>
        <w:rPr>
          <w:sz w:val="20"/>
          <w:szCs w:val="20"/>
        </w:rPr>
        <w:t>diskmaskin ,</w:t>
      </w:r>
      <w:proofErr w:type="gramEnd"/>
      <w:r>
        <w:rPr>
          <w:sz w:val="20"/>
          <w:szCs w:val="20"/>
        </w:rPr>
        <w:t xml:space="preserve"> våningssängar- det påminner om Mulle.</w:t>
      </w:r>
    </w:p>
    <w:p w14:paraId="6C278824" w14:textId="27086EB9" w:rsidR="00D52074" w:rsidRDefault="00D52074" w:rsidP="00C02D27">
      <w:pPr>
        <w:rPr>
          <w:sz w:val="20"/>
          <w:szCs w:val="20"/>
        </w:rPr>
      </w:pPr>
      <w:r>
        <w:rPr>
          <w:sz w:val="20"/>
          <w:szCs w:val="20"/>
        </w:rPr>
        <w:t>Uddevalla-turen till Gustafsberg är den mest prioriterade turen. Uddevalla Turism hoppas kunna utveckla denna tur tillsammans med Destination Uddevalla.</w:t>
      </w:r>
    </w:p>
    <w:p w14:paraId="098C66E2" w14:textId="6025BFC9" w:rsidR="00D52074" w:rsidRDefault="00D52074" w:rsidP="00C02D27">
      <w:pPr>
        <w:rPr>
          <w:sz w:val="20"/>
          <w:szCs w:val="20"/>
        </w:rPr>
      </w:pPr>
      <w:r>
        <w:rPr>
          <w:sz w:val="20"/>
          <w:szCs w:val="20"/>
        </w:rPr>
        <w:t xml:space="preserve">Ljungskileturen utgår från Uddevalla, man går till Slussen, till Åh, </w:t>
      </w:r>
      <w:proofErr w:type="spellStart"/>
      <w:r>
        <w:rPr>
          <w:sz w:val="20"/>
          <w:szCs w:val="20"/>
        </w:rPr>
        <w:t>Ljunskile</w:t>
      </w:r>
      <w:proofErr w:type="spellEnd"/>
      <w:r>
        <w:rPr>
          <w:sz w:val="20"/>
          <w:szCs w:val="20"/>
        </w:rPr>
        <w:t xml:space="preserve"> och därefter tillbaka till Uddevalla. </w:t>
      </w:r>
    </w:p>
    <w:p w14:paraId="233B5EB5" w14:textId="38140F2F" w:rsidR="00D52074" w:rsidRDefault="00D52074" w:rsidP="00C02D27">
      <w:pPr>
        <w:rPr>
          <w:sz w:val="20"/>
          <w:szCs w:val="20"/>
        </w:rPr>
      </w:pPr>
      <w:r>
        <w:rPr>
          <w:sz w:val="20"/>
          <w:szCs w:val="20"/>
        </w:rPr>
        <w:t>Man kan köpa säsongskort som gäller maj-september. Dessa kort kostar 595kr/vuxen, är med över 65år kostar kortet 495kr.</w:t>
      </w:r>
    </w:p>
    <w:p w14:paraId="74974926" w14:textId="6CC1345F" w:rsidR="00D52074" w:rsidRDefault="00F76B04" w:rsidP="00C02D27">
      <w:pPr>
        <w:rPr>
          <w:sz w:val="20"/>
          <w:szCs w:val="20"/>
        </w:rPr>
      </w:pPr>
      <w:r>
        <w:rPr>
          <w:sz w:val="20"/>
          <w:szCs w:val="20"/>
        </w:rPr>
        <w:t>Man har sökt pengar från EU för att kunna utveckla Uddevallas identitet. Projektet heter ”Från väg till vatten” och skall vara färdigt 1/9.</w:t>
      </w:r>
    </w:p>
    <w:p w14:paraId="4B031241" w14:textId="2B991EAA" w:rsidR="00F76B04" w:rsidRDefault="00F76B04" w:rsidP="00C02D27">
      <w:pPr>
        <w:rPr>
          <w:sz w:val="20"/>
          <w:szCs w:val="20"/>
        </w:rPr>
      </w:pPr>
      <w:r>
        <w:rPr>
          <w:sz w:val="20"/>
          <w:szCs w:val="20"/>
        </w:rPr>
        <w:t>Man kan vara medlem i Kallbadarföreningen och åka gratis med skärgårdsbåt från Uddevalla till Gustafsberg.</w:t>
      </w:r>
    </w:p>
    <w:p w14:paraId="2C3A2D4F" w14:textId="4EE90976" w:rsidR="00F76B04" w:rsidRDefault="00F76B04" w:rsidP="00C02D27">
      <w:pPr>
        <w:rPr>
          <w:sz w:val="20"/>
          <w:szCs w:val="20"/>
        </w:rPr>
      </w:pPr>
    </w:p>
    <w:p w14:paraId="5D1CE4EF" w14:textId="2C73B87D" w:rsidR="00F76B04" w:rsidRDefault="00F76B04" w:rsidP="00C02D27">
      <w:pPr>
        <w:rPr>
          <w:sz w:val="20"/>
          <w:szCs w:val="20"/>
        </w:rPr>
      </w:pPr>
      <w:r>
        <w:rPr>
          <w:sz w:val="20"/>
          <w:szCs w:val="20"/>
        </w:rPr>
        <w:t xml:space="preserve">Ingela Haglund Hansson tackar Linda </w:t>
      </w:r>
      <w:proofErr w:type="spellStart"/>
      <w:r>
        <w:rPr>
          <w:sz w:val="20"/>
          <w:szCs w:val="20"/>
        </w:rPr>
        <w:t>Gerdrum</w:t>
      </w:r>
      <w:proofErr w:type="spellEnd"/>
      <w:r>
        <w:rPr>
          <w:sz w:val="20"/>
          <w:szCs w:val="20"/>
        </w:rPr>
        <w:t xml:space="preserve"> för ett mycket intressant föredrag.</w:t>
      </w:r>
    </w:p>
    <w:p w14:paraId="6E795B7D" w14:textId="40B7C093" w:rsidR="00F76B04" w:rsidRDefault="00F76B04" w:rsidP="00C02D27">
      <w:pPr>
        <w:rPr>
          <w:sz w:val="20"/>
          <w:szCs w:val="20"/>
        </w:rPr>
      </w:pPr>
    </w:p>
    <w:p w14:paraId="64638C1C" w14:textId="5A9B818C" w:rsidR="00F76B04" w:rsidRPr="00F76B04" w:rsidRDefault="00F76B04" w:rsidP="00F76B04">
      <w:pPr>
        <w:jc w:val="center"/>
        <w:rPr>
          <w:b/>
          <w:sz w:val="20"/>
          <w:szCs w:val="20"/>
        </w:rPr>
      </w:pPr>
      <w:r w:rsidRPr="00F76B04">
        <w:rPr>
          <w:b/>
          <w:sz w:val="20"/>
          <w:szCs w:val="20"/>
        </w:rPr>
        <w:t>PRESIDENTSKIFTE</w:t>
      </w:r>
    </w:p>
    <w:p w14:paraId="30528E44" w14:textId="77777777" w:rsidR="00F76B04" w:rsidRDefault="00F76B04" w:rsidP="00C02D27">
      <w:pPr>
        <w:rPr>
          <w:sz w:val="20"/>
          <w:szCs w:val="20"/>
        </w:rPr>
      </w:pPr>
    </w:p>
    <w:p w14:paraId="23EE4D8F" w14:textId="77777777" w:rsidR="00F76B04" w:rsidRDefault="00F76B04" w:rsidP="00C02D27">
      <w:pPr>
        <w:rPr>
          <w:sz w:val="20"/>
          <w:szCs w:val="20"/>
        </w:rPr>
      </w:pPr>
      <w:r>
        <w:rPr>
          <w:sz w:val="20"/>
          <w:szCs w:val="20"/>
        </w:rPr>
        <w:t>Vår tidigare president Thomas Ericson tackar nuvarande president Ingela Haglund Hansson för ett mycket fint arbete under året där ambition varit ett ledord, liksom omtanke och att vi skall göra saker tillsammans.</w:t>
      </w:r>
    </w:p>
    <w:p w14:paraId="3C722EBC" w14:textId="219CEC1E" w:rsidR="00F76B04" w:rsidRDefault="00F76B04" w:rsidP="00C02D27">
      <w:pPr>
        <w:rPr>
          <w:sz w:val="20"/>
          <w:szCs w:val="20"/>
        </w:rPr>
      </w:pPr>
      <w:r>
        <w:rPr>
          <w:sz w:val="20"/>
          <w:szCs w:val="20"/>
        </w:rPr>
        <w:t>Ingela fick också blommor från oss alla som ett bevis för ett gott arbete. Hon fick dessutom en ”</w:t>
      </w:r>
      <w:proofErr w:type="spellStart"/>
      <w:r>
        <w:rPr>
          <w:sz w:val="20"/>
          <w:szCs w:val="20"/>
        </w:rPr>
        <w:t>Past</w:t>
      </w:r>
      <w:proofErr w:type="spellEnd"/>
      <w:r>
        <w:rPr>
          <w:sz w:val="20"/>
          <w:szCs w:val="20"/>
        </w:rPr>
        <w:t xml:space="preserve"> president”-</w:t>
      </w:r>
      <w:r w:rsidR="00496640">
        <w:rPr>
          <w:sz w:val="20"/>
          <w:szCs w:val="20"/>
        </w:rPr>
        <w:t xml:space="preserve">nål. </w:t>
      </w:r>
    </w:p>
    <w:p w14:paraId="1C1AFE43" w14:textId="5138AAC7" w:rsidR="00496640" w:rsidRDefault="00496640" w:rsidP="00C02D27">
      <w:pPr>
        <w:rPr>
          <w:sz w:val="20"/>
          <w:szCs w:val="20"/>
        </w:rPr>
      </w:pPr>
      <w:r>
        <w:rPr>
          <w:sz w:val="20"/>
          <w:szCs w:val="20"/>
        </w:rPr>
        <w:t xml:space="preserve">Därefter önskades kommande president Johan </w:t>
      </w:r>
      <w:proofErr w:type="spellStart"/>
      <w:r>
        <w:rPr>
          <w:sz w:val="20"/>
          <w:szCs w:val="20"/>
        </w:rPr>
        <w:t>Birging</w:t>
      </w:r>
      <w:proofErr w:type="spellEnd"/>
      <w:r>
        <w:rPr>
          <w:sz w:val="20"/>
          <w:szCs w:val="20"/>
        </w:rPr>
        <w:t xml:space="preserve"> lycka till genom att Thomas Ericson överlämnade ”President”-nålen till honom. </w:t>
      </w:r>
    </w:p>
    <w:p w14:paraId="05FC843D" w14:textId="664891C0" w:rsidR="00496640" w:rsidRDefault="00496640" w:rsidP="00C02D27">
      <w:pPr>
        <w:rPr>
          <w:sz w:val="20"/>
          <w:szCs w:val="20"/>
        </w:rPr>
      </w:pPr>
      <w:r>
        <w:rPr>
          <w:sz w:val="20"/>
          <w:szCs w:val="20"/>
        </w:rPr>
        <w:t xml:space="preserve">Johan </w:t>
      </w:r>
      <w:proofErr w:type="spellStart"/>
      <w:r>
        <w:rPr>
          <w:sz w:val="20"/>
          <w:szCs w:val="20"/>
        </w:rPr>
        <w:t>Birging</w:t>
      </w:r>
      <w:proofErr w:type="spellEnd"/>
      <w:r>
        <w:rPr>
          <w:sz w:val="20"/>
          <w:szCs w:val="20"/>
        </w:rPr>
        <w:t xml:space="preserve"> tackar för förtroendet och säger att han är fascinerad av konceptet med Rotary där man träffar vänner, kolleger, äter god mat, lyssnar på föredrag som ger stoft till samtal med medmänniskor. </w:t>
      </w:r>
    </w:p>
    <w:p w14:paraId="090C5A74" w14:textId="12570504" w:rsidR="00496640" w:rsidRPr="00496640" w:rsidRDefault="00496640" w:rsidP="00C02D27">
      <w:pPr>
        <w:rPr>
          <w:b/>
          <w:sz w:val="20"/>
          <w:szCs w:val="20"/>
        </w:rPr>
      </w:pPr>
      <w:r>
        <w:rPr>
          <w:sz w:val="20"/>
          <w:szCs w:val="20"/>
        </w:rPr>
        <w:t xml:space="preserve">Johan meddelar också att </w:t>
      </w:r>
      <w:r w:rsidRPr="00496640">
        <w:rPr>
          <w:b/>
          <w:sz w:val="20"/>
          <w:szCs w:val="20"/>
        </w:rPr>
        <w:t>nästa lunchmöte blir den 22/8 på restaurang Riverside.</w:t>
      </w:r>
    </w:p>
    <w:p w14:paraId="62FEDC91" w14:textId="1CDCE1F7" w:rsidR="00605FAE" w:rsidRPr="00C02D27" w:rsidRDefault="00605FAE" w:rsidP="00496640">
      <w:pPr>
        <w:rPr>
          <w:sz w:val="20"/>
          <w:szCs w:val="20"/>
        </w:rPr>
      </w:pPr>
      <w:r>
        <w:rPr>
          <w:sz w:val="20"/>
          <w:szCs w:val="20"/>
        </w:rPr>
        <w:tab/>
      </w:r>
      <w:r>
        <w:rPr>
          <w:sz w:val="20"/>
          <w:szCs w:val="20"/>
        </w:rPr>
        <w:tab/>
      </w:r>
      <w:r>
        <w:rPr>
          <w:sz w:val="20"/>
          <w:szCs w:val="20"/>
        </w:rPr>
        <w:tab/>
      </w:r>
      <w:r w:rsidR="00496640">
        <w:rPr>
          <w:sz w:val="20"/>
          <w:szCs w:val="20"/>
        </w:rPr>
        <w:tab/>
      </w:r>
      <w:r>
        <w:rPr>
          <w:sz w:val="20"/>
          <w:szCs w:val="20"/>
        </w:rPr>
        <w:t>För anteckningarna står Lena Norman</w:t>
      </w:r>
    </w:p>
    <w:sectPr w:rsidR="00605FAE" w:rsidRPr="00C02D27" w:rsidSect="00B038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13E7"/>
    <w:multiLevelType w:val="multilevel"/>
    <w:tmpl w:val="6698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762BA"/>
    <w:multiLevelType w:val="multilevel"/>
    <w:tmpl w:val="840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B3C4A"/>
    <w:multiLevelType w:val="multilevel"/>
    <w:tmpl w:val="591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06F0F"/>
    <w:multiLevelType w:val="multilevel"/>
    <w:tmpl w:val="B50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20B67"/>
    <w:multiLevelType w:val="multilevel"/>
    <w:tmpl w:val="3C3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F169A"/>
    <w:multiLevelType w:val="multilevel"/>
    <w:tmpl w:val="9C9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F63B5"/>
    <w:multiLevelType w:val="multilevel"/>
    <w:tmpl w:val="CC5C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618B8"/>
    <w:multiLevelType w:val="multilevel"/>
    <w:tmpl w:val="E7A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B5"/>
    <w:rsid w:val="00002DC5"/>
    <w:rsid w:val="0002152F"/>
    <w:rsid w:val="00031348"/>
    <w:rsid w:val="000978D4"/>
    <w:rsid w:val="000D6F7B"/>
    <w:rsid w:val="000D7831"/>
    <w:rsid w:val="000E7CD7"/>
    <w:rsid w:val="000F04CC"/>
    <w:rsid w:val="000F0F96"/>
    <w:rsid w:val="001936A4"/>
    <w:rsid w:val="002A3B6F"/>
    <w:rsid w:val="00333761"/>
    <w:rsid w:val="003C3326"/>
    <w:rsid w:val="00411424"/>
    <w:rsid w:val="00496640"/>
    <w:rsid w:val="0056792A"/>
    <w:rsid w:val="00605FAE"/>
    <w:rsid w:val="006902B9"/>
    <w:rsid w:val="00701A02"/>
    <w:rsid w:val="00703941"/>
    <w:rsid w:val="007C7A1C"/>
    <w:rsid w:val="007F39FB"/>
    <w:rsid w:val="008261CB"/>
    <w:rsid w:val="008419AD"/>
    <w:rsid w:val="00853679"/>
    <w:rsid w:val="008B29F3"/>
    <w:rsid w:val="008D5705"/>
    <w:rsid w:val="009543B3"/>
    <w:rsid w:val="00A60F49"/>
    <w:rsid w:val="00B0386E"/>
    <w:rsid w:val="00B23033"/>
    <w:rsid w:val="00B24381"/>
    <w:rsid w:val="00BE22A4"/>
    <w:rsid w:val="00BE561F"/>
    <w:rsid w:val="00BF2CB5"/>
    <w:rsid w:val="00C02D27"/>
    <w:rsid w:val="00C1332D"/>
    <w:rsid w:val="00C32751"/>
    <w:rsid w:val="00C475AE"/>
    <w:rsid w:val="00C551BF"/>
    <w:rsid w:val="00C920B3"/>
    <w:rsid w:val="00C948EF"/>
    <w:rsid w:val="00CA72EE"/>
    <w:rsid w:val="00CF54F9"/>
    <w:rsid w:val="00CF66ED"/>
    <w:rsid w:val="00D117C6"/>
    <w:rsid w:val="00D52074"/>
    <w:rsid w:val="00E10559"/>
    <w:rsid w:val="00E54A3C"/>
    <w:rsid w:val="00F66A1C"/>
    <w:rsid w:val="00F76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55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419AD"/>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8419AD"/>
    <w:rPr>
      <w:b/>
      <w:bCs/>
    </w:rPr>
  </w:style>
  <w:style w:type="character" w:customStyle="1" w:styleId="apple-converted-space">
    <w:name w:val="apple-converted-space"/>
    <w:basedOn w:val="Standardstycketeckensnitt"/>
    <w:rsid w:val="0084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11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2852</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Norman</dc:creator>
  <cp:keywords/>
  <dc:description/>
  <cp:lastModifiedBy>Mats Norman</cp:lastModifiedBy>
  <cp:revision>2</cp:revision>
  <cp:lastPrinted>2019-01-27T17:36:00Z</cp:lastPrinted>
  <dcterms:created xsi:type="dcterms:W3CDTF">2019-06-29T17:25:00Z</dcterms:created>
  <dcterms:modified xsi:type="dcterms:W3CDTF">2019-06-29T17:25:00Z</dcterms:modified>
</cp:coreProperties>
</file>